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CAE59" w14:textId="77777777" w:rsidR="00332111" w:rsidRDefault="00DC3AA7">
      <w:pPr>
        <w:rPr>
          <w:rFonts w:ascii="微软雅黑" w:eastAsia="微软雅黑" w:hAnsi="微软雅黑" w:cs="微软雅黑"/>
          <w:b/>
          <w:bCs/>
          <w:sz w:val="32"/>
          <w:szCs w:val="32"/>
        </w:rPr>
      </w:pPr>
      <w:r>
        <w:rPr>
          <w:rFonts w:ascii="微软雅黑" w:eastAsia="微软雅黑" w:hAnsi="微软雅黑" w:cs="微软雅黑" w:hint="eastAsia"/>
          <w:b/>
          <w:bCs/>
          <w:sz w:val="32"/>
          <w:szCs w:val="32"/>
        </w:rPr>
        <w:t>附件</w:t>
      </w:r>
      <w:r>
        <w:rPr>
          <w:rFonts w:ascii="微软雅黑" w:eastAsia="微软雅黑" w:hAnsi="微软雅黑" w:cs="微软雅黑" w:hint="eastAsia"/>
          <w:b/>
          <w:bCs/>
          <w:sz w:val="32"/>
          <w:szCs w:val="32"/>
        </w:rPr>
        <w:t xml:space="preserve">4          </w:t>
      </w:r>
      <w:r>
        <w:rPr>
          <w:rFonts w:ascii="微软雅黑" w:eastAsia="微软雅黑" w:hAnsi="微软雅黑" w:cs="微软雅黑" w:hint="eastAsia"/>
          <w:b/>
          <w:bCs/>
          <w:sz w:val="32"/>
          <w:szCs w:val="32"/>
        </w:rPr>
        <w:t>专项附加扣除常见问题</w:t>
      </w:r>
    </w:p>
    <w:p w14:paraId="5709662C" w14:textId="77777777" w:rsidR="00332111" w:rsidRDefault="00332111">
      <w:pPr>
        <w:jc w:val="center"/>
        <w:rPr>
          <w:rFonts w:ascii="微软雅黑" w:eastAsia="微软雅黑" w:hAnsi="微软雅黑" w:cs="微软雅黑"/>
          <w:b/>
          <w:bCs/>
          <w:sz w:val="32"/>
          <w:szCs w:val="32"/>
        </w:rPr>
      </w:pPr>
    </w:p>
    <w:p w14:paraId="1EA177A9" w14:textId="77777777" w:rsidR="00332111" w:rsidRDefault="00DC3AA7">
      <w:pPr>
        <w:spacing w:line="400" w:lineRule="exact"/>
        <w:rPr>
          <w:rFonts w:ascii="微软雅黑" w:eastAsia="微软雅黑" w:hAnsi="微软雅黑" w:cs="微软雅黑"/>
          <w:b/>
          <w:bCs/>
          <w:sz w:val="24"/>
          <w:szCs w:val="24"/>
        </w:rPr>
      </w:pPr>
      <w:r>
        <w:rPr>
          <w:rFonts w:ascii="微软雅黑" w:eastAsia="微软雅黑" w:hAnsi="微软雅黑" w:cs="微软雅黑" w:hint="eastAsia"/>
          <w:b/>
          <w:bCs/>
          <w:sz w:val="24"/>
          <w:szCs w:val="24"/>
        </w:rPr>
        <w:t>常见问题</w:t>
      </w:r>
      <w:r>
        <w:rPr>
          <w:rFonts w:ascii="微软雅黑" w:eastAsia="微软雅黑" w:hAnsi="微软雅黑" w:cs="微软雅黑" w:hint="eastAsia"/>
          <w:b/>
          <w:bCs/>
          <w:sz w:val="24"/>
          <w:szCs w:val="24"/>
        </w:rPr>
        <w:t>1</w:t>
      </w:r>
    </w:p>
    <w:p w14:paraId="3378416C"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问：没有及时填写专项附加扣除信息，可不可以补报？</w:t>
      </w:r>
    </w:p>
    <w:p w14:paraId="27729A76" w14:textId="15C2E731"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答：可以选择由扣缴义务人在当年剩余月份发放工资时补扣</w:t>
      </w:r>
      <w:r>
        <w:rPr>
          <w:rFonts w:ascii="微软雅黑" w:eastAsia="微软雅黑" w:hAnsi="微软雅黑" w:cs="微软雅黑" w:hint="eastAsia"/>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不影响员工享受专项附加扣除。也可以选择在次年</w:t>
      </w:r>
      <w:r>
        <w:rPr>
          <w:rFonts w:ascii="微软雅黑" w:eastAsia="微软雅黑" w:hAnsi="微软雅黑" w:cs="微软雅黑"/>
          <w:color w:val="000000" w:themeColor="text1"/>
          <w:kern w:val="0"/>
          <w:sz w:val="24"/>
          <w:szCs w:val="24"/>
          <w:shd w:val="clear" w:color="auto" w:fill="FFFFFF"/>
          <w:lang w:bidi="ar"/>
        </w:rPr>
        <w:t>3</w:t>
      </w:r>
      <w:r>
        <w:rPr>
          <w:rFonts w:ascii="微软雅黑" w:eastAsia="微软雅黑" w:hAnsi="微软雅黑" w:cs="微软雅黑" w:hint="eastAsia"/>
          <w:color w:val="000000" w:themeColor="text1"/>
          <w:kern w:val="0"/>
          <w:sz w:val="24"/>
          <w:szCs w:val="24"/>
          <w:shd w:val="clear" w:color="auto" w:fill="FFFFFF"/>
          <w:lang w:bidi="ar"/>
        </w:rPr>
        <w:t>月</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6</w:t>
      </w:r>
      <w:r>
        <w:rPr>
          <w:rFonts w:ascii="微软雅黑" w:eastAsia="微软雅黑" w:hAnsi="微软雅黑" w:cs="微软雅黑"/>
          <w:color w:val="000000" w:themeColor="text1"/>
          <w:kern w:val="0"/>
          <w:sz w:val="24"/>
          <w:szCs w:val="24"/>
          <w:shd w:val="clear" w:color="auto" w:fill="FFFFFF"/>
          <w:lang w:bidi="ar"/>
        </w:rPr>
        <w:t>月综合所得年度汇算时一次性扣除。</w:t>
      </w:r>
    </w:p>
    <w:p w14:paraId="729C6C9E" w14:textId="77777777" w:rsidR="00332111" w:rsidRDefault="00DC3AA7">
      <w:pPr>
        <w:spacing w:line="400" w:lineRule="exact"/>
        <w:rPr>
          <w:rFonts w:ascii="微软雅黑" w:eastAsia="微软雅黑" w:hAnsi="微软雅黑" w:cs="微软雅黑"/>
          <w:b/>
          <w:bCs/>
          <w:sz w:val="24"/>
          <w:szCs w:val="24"/>
        </w:rPr>
      </w:pPr>
      <w:r>
        <w:rPr>
          <w:rFonts w:ascii="微软雅黑" w:eastAsia="微软雅黑" w:hAnsi="微软雅黑" w:cs="微软雅黑" w:hint="eastAsia"/>
          <w:b/>
          <w:bCs/>
          <w:sz w:val="24"/>
          <w:szCs w:val="24"/>
        </w:rPr>
        <w:t>常见问题</w:t>
      </w:r>
      <w:r>
        <w:rPr>
          <w:rFonts w:ascii="微软雅黑" w:eastAsia="微软雅黑" w:hAnsi="微软雅黑" w:cs="微软雅黑" w:hint="eastAsia"/>
          <w:b/>
          <w:bCs/>
          <w:sz w:val="24"/>
          <w:szCs w:val="24"/>
        </w:rPr>
        <w:t>2</w:t>
      </w:r>
    </w:p>
    <w:p w14:paraId="75FFDBBC"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问：前面月份没有申报专项附加扣除，多扣的税款怎么办</w:t>
      </w:r>
      <w:r>
        <w:rPr>
          <w:rFonts w:ascii="微软雅黑" w:eastAsia="微软雅黑" w:hAnsi="微软雅黑" w:cs="微软雅黑"/>
          <w:color w:val="000000" w:themeColor="text1"/>
          <w:kern w:val="0"/>
          <w:sz w:val="24"/>
          <w:szCs w:val="24"/>
          <w:shd w:val="clear" w:color="auto" w:fill="FFFFFF"/>
          <w:lang w:bidi="ar"/>
        </w:rPr>
        <w:t>?</w:t>
      </w:r>
    </w:p>
    <w:p w14:paraId="739DC2B1"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答：员工在专项附加扣除采集前可能会多预缴税款，但在采集后每次申报时会累计扣除前几个月的总和，如果税款为负值的，暂不退税，一直往后留抵，在次年</w:t>
      </w:r>
      <w:r>
        <w:rPr>
          <w:rFonts w:ascii="微软雅黑" w:eastAsia="微软雅黑" w:hAnsi="微软雅黑" w:cs="微软雅黑"/>
          <w:color w:val="000000" w:themeColor="text1"/>
          <w:kern w:val="0"/>
          <w:sz w:val="24"/>
          <w:szCs w:val="24"/>
          <w:shd w:val="clear" w:color="auto" w:fill="FFFFFF"/>
          <w:lang w:bidi="ar"/>
        </w:rPr>
        <w:t>3-6</w:t>
      </w:r>
      <w:r>
        <w:rPr>
          <w:rFonts w:ascii="微软雅黑" w:eastAsia="微软雅黑" w:hAnsi="微软雅黑" w:cs="微软雅黑"/>
          <w:color w:val="000000" w:themeColor="text1"/>
          <w:kern w:val="0"/>
          <w:sz w:val="24"/>
          <w:szCs w:val="24"/>
          <w:shd w:val="clear" w:color="auto" w:fill="FFFFFF"/>
          <w:lang w:bidi="ar"/>
        </w:rPr>
        <w:t>月进行个人综合所得年度汇算时多退少补。</w:t>
      </w:r>
    </w:p>
    <w:p w14:paraId="0642E2D6" w14:textId="77777777" w:rsidR="00332111" w:rsidRDefault="00DC3AA7">
      <w:pPr>
        <w:spacing w:line="400" w:lineRule="exact"/>
        <w:rPr>
          <w:rFonts w:ascii="微软雅黑" w:eastAsia="微软雅黑" w:hAnsi="微软雅黑" w:cs="微软雅黑"/>
          <w:b/>
          <w:bCs/>
          <w:sz w:val="24"/>
          <w:szCs w:val="24"/>
        </w:rPr>
      </w:pPr>
      <w:r>
        <w:rPr>
          <w:rFonts w:ascii="微软雅黑" w:eastAsia="微软雅黑" w:hAnsi="微软雅黑" w:cs="微软雅黑" w:hint="eastAsia"/>
          <w:b/>
          <w:bCs/>
          <w:sz w:val="24"/>
          <w:szCs w:val="24"/>
        </w:rPr>
        <w:t>常见困惑问题</w:t>
      </w:r>
      <w:r>
        <w:rPr>
          <w:rFonts w:ascii="微软雅黑" w:eastAsia="微软雅黑" w:hAnsi="微软雅黑" w:cs="微软雅黑" w:hint="eastAsia"/>
          <w:b/>
          <w:bCs/>
          <w:sz w:val="24"/>
          <w:szCs w:val="24"/>
        </w:rPr>
        <w:t>3</w:t>
      </w:r>
    </w:p>
    <w:p w14:paraId="4F04D9D3"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问：专项附加扣除的申报方式怎么选择？</w:t>
      </w:r>
    </w:p>
    <w:p w14:paraId="08254255"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答：方式一：通过扣缴义务人申报</w:t>
      </w:r>
    </w:p>
    <w:p w14:paraId="186E5FB8"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扣缴义务人为您办理个人所得税预扣预缴申报时，需事先下载您本次提交的专项附加扣除信息。即：由您的单位按月进行专项附加扣除的申报，可以较早享受专项附加扣除优惠政策。</w:t>
      </w:r>
    </w:p>
    <w:p w14:paraId="5D5AC918"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优点：按月按时享受，不用自行办理扣除；</w:t>
      </w:r>
    </w:p>
    <w:p w14:paraId="7EE180D8"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方式二：综合所得年度自行申报</w:t>
      </w:r>
    </w:p>
    <w:p w14:paraId="2C18EA96"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您本次提交的专项附加扣除信息可在综合所得年度自行申报中进行税前扣除。</w:t>
      </w:r>
    </w:p>
    <w:p w14:paraId="52EC49BE"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即：不由单位申报专项附加扣除，次年</w:t>
      </w:r>
      <w:r>
        <w:rPr>
          <w:rFonts w:ascii="微软雅黑" w:eastAsia="微软雅黑" w:hAnsi="微软雅黑" w:cs="微软雅黑"/>
          <w:color w:val="000000" w:themeColor="text1"/>
          <w:kern w:val="0"/>
          <w:sz w:val="24"/>
          <w:szCs w:val="24"/>
          <w:shd w:val="clear" w:color="auto" w:fill="FFFFFF"/>
          <w:lang w:bidi="ar"/>
        </w:rPr>
        <w:t>3-6</w:t>
      </w:r>
      <w:r>
        <w:rPr>
          <w:rFonts w:ascii="微软雅黑" w:eastAsia="微软雅黑" w:hAnsi="微软雅黑" w:cs="微软雅黑"/>
          <w:color w:val="000000" w:themeColor="text1"/>
          <w:kern w:val="0"/>
          <w:sz w:val="24"/>
          <w:szCs w:val="24"/>
          <w:shd w:val="clear" w:color="auto" w:fill="FFFFFF"/>
          <w:lang w:bidi="ar"/>
        </w:rPr>
        <w:t>月综合所得年度汇算时自行办理专项附加扣除，延迟享受专项附加扣除优惠。</w:t>
      </w:r>
    </w:p>
    <w:p w14:paraId="4DD5E247"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缺点：延迟享受、自行办理较麻烦。</w:t>
      </w:r>
    </w:p>
    <w:p w14:paraId="215698FC" w14:textId="77777777" w:rsidR="00332111" w:rsidRDefault="00DC3AA7">
      <w:pPr>
        <w:spacing w:line="400" w:lineRule="exact"/>
        <w:rPr>
          <w:rFonts w:ascii="微软雅黑" w:eastAsia="微软雅黑" w:hAnsi="微软雅黑" w:cs="微软雅黑"/>
          <w:b/>
          <w:bCs/>
          <w:sz w:val="24"/>
          <w:szCs w:val="24"/>
        </w:rPr>
      </w:pPr>
      <w:r>
        <w:rPr>
          <w:rFonts w:ascii="微软雅黑" w:eastAsia="微软雅黑" w:hAnsi="微软雅黑" w:cs="微软雅黑" w:hint="eastAsia"/>
          <w:b/>
          <w:bCs/>
          <w:sz w:val="24"/>
          <w:szCs w:val="24"/>
        </w:rPr>
        <w:t>常见困惑问题</w:t>
      </w:r>
      <w:r>
        <w:rPr>
          <w:rFonts w:ascii="微软雅黑" w:eastAsia="微软雅黑" w:hAnsi="微软雅黑" w:cs="微软雅黑" w:hint="eastAsia"/>
          <w:b/>
          <w:bCs/>
          <w:sz w:val="24"/>
          <w:szCs w:val="24"/>
        </w:rPr>
        <w:t>4</w:t>
      </w:r>
    </w:p>
    <w:p w14:paraId="1237B133"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问：换新单位，专项附加扣除如何操作？</w:t>
      </w:r>
    </w:p>
    <w:p w14:paraId="7D95A719"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答：方式一：由新单位在申报系统中采集并报送你的个人信息，一般最迟</w:t>
      </w:r>
      <w:r>
        <w:rPr>
          <w:rFonts w:ascii="微软雅黑" w:eastAsia="微软雅黑" w:hAnsi="微软雅黑" w:cs="微软雅黑"/>
          <w:color w:val="000000" w:themeColor="text1"/>
          <w:kern w:val="0"/>
          <w:sz w:val="24"/>
          <w:szCs w:val="24"/>
          <w:shd w:val="clear" w:color="auto" w:fill="FFFFFF"/>
          <w:lang w:bidi="ar"/>
        </w:rPr>
        <w:t>3</w:t>
      </w:r>
      <w:r>
        <w:rPr>
          <w:rFonts w:ascii="微软雅黑" w:eastAsia="微软雅黑" w:hAnsi="微软雅黑" w:cs="微软雅黑"/>
          <w:color w:val="000000" w:themeColor="text1"/>
          <w:kern w:val="0"/>
          <w:sz w:val="24"/>
          <w:szCs w:val="24"/>
          <w:shd w:val="clear" w:color="auto" w:fill="FFFFFF"/>
          <w:lang w:bidi="ar"/>
        </w:rPr>
        <w:t>天内</w:t>
      </w:r>
      <w:r>
        <w:rPr>
          <w:rFonts w:ascii="微软雅黑" w:eastAsia="微软雅黑" w:hAnsi="微软雅黑" w:cs="微软雅黑"/>
          <w:color w:val="000000" w:themeColor="text1"/>
          <w:kern w:val="0"/>
          <w:sz w:val="24"/>
          <w:szCs w:val="24"/>
          <w:shd w:val="clear" w:color="auto" w:fill="FFFFFF"/>
          <w:lang w:bidi="ar"/>
        </w:rPr>
        <w:t>APP</w:t>
      </w:r>
      <w:r>
        <w:rPr>
          <w:rFonts w:ascii="微软雅黑" w:eastAsia="微软雅黑" w:hAnsi="微软雅黑" w:cs="微软雅黑"/>
          <w:color w:val="000000" w:themeColor="text1"/>
          <w:kern w:val="0"/>
          <w:sz w:val="24"/>
          <w:szCs w:val="24"/>
          <w:shd w:val="clear" w:color="auto" w:fill="FFFFFF"/>
          <w:lang w:bidi="ar"/>
        </w:rPr>
        <w:t>中会自动添加上任职受雇信息，之后</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打开</w:t>
      </w:r>
      <w:r>
        <w:rPr>
          <w:rFonts w:ascii="微软雅黑" w:eastAsia="微软雅黑" w:hAnsi="微软雅黑" w:cs="微软雅黑"/>
          <w:color w:val="000000" w:themeColor="text1"/>
          <w:kern w:val="0"/>
          <w:sz w:val="24"/>
          <w:szCs w:val="24"/>
          <w:shd w:val="clear" w:color="auto" w:fill="FFFFFF"/>
          <w:lang w:bidi="ar"/>
        </w:rPr>
        <w:t>APP</w:t>
      </w:r>
      <w:r>
        <w:rPr>
          <w:rFonts w:ascii="微软雅黑" w:eastAsia="微软雅黑" w:hAnsi="微软雅黑" w:cs="微软雅黑"/>
          <w:color w:val="000000" w:themeColor="text1"/>
          <w:kern w:val="0"/>
          <w:sz w:val="24"/>
          <w:szCs w:val="24"/>
          <w:shd w:val="clear" w:color="auto" w:fill="FFFFFF"/>
          <w:lang w:bidi="ar"/>
        </w:rPr>
        <w:t>，【我要查询】</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【专项附加扣除填信息查询】</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【选择需要更改的项目】</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【修改】</w:t>
      </w:r>
      <w:r>
        <w:rPr>
          <w:rFonts w:ascii="微软雅黑" w:eastAsia="微软雅黑" w:hAnsi="微软雅黑" w:cs="微软雅黑"/>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【修改扣缴义务人】后提交即可。</w:t>
      </w:r>
    </w:p>
    <w:p w14:paraId="71386569"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注意</w:t>
      </w:r>
      <w:r>
        <w:rPr>
          <w:rFonts w:ascii="微软雅黑" w:eastAsia="微软雅黑" w:hAnsi="微软雅黑" w:cs="微软雅黑" w:hint="eastAsia"/>
          <w:color w:val="000000" w:themeColor="text1"/>
          <w:kern w:val="0"/>
          <w:sz w:val="24"/>
          <w:szCs w:val="24"/>
          <w:shd w:val="clear" w:color="auto" w:fill="FFFFFF"/>
          <w:lang w:bidi="ar"/>
        </w:rPr>
        <w:t>：</w:t>
      </w:r>
      <w:r>
        <w:rPr>
          <w:rFonts w:ascii="微软雅黑" w:eastAsia="微软雅黑" w:hAnsi="微软雅黑" w:cs="微软雅黑"/>
          <w:color w:val="000000" w:themeColor="text1"/>
          <w:kern w:val="0"/>
          <w:sz w:val="24"/>
          <w:szCs w:val="24"/>
          <w:shd w:val="clear" w:color="auto" w:fill="FFFFFF"/>
          <w:lang w:bidi="ar"/>
        </w:rPr>
        <w:t>之后需要和单位确认下是否能在申报系统中下载到你的专项附加扣除信息。</w:t>
      </w:r>
    </w:p>
    <w:p w14:paraId="1B976CC0" w14:textId="77777777" w:rsidR="00332111" w:rsidRDefault="00DC3AA7">
      <w:pPr>
        <w:spacing w:line="400" w:lineRule="exact"/>
        <w:rPr>
          <w:rFonts w:ascii="微软雅黑" w:eastAsia="微软雅黑" w:hAnsi="微软雅黑" w:cs="微软雅黑"/>
          <w:color w:val="000000" w:themeColor="text1"/>
          <w:kern w:val="0"/>
          <w:sz w:val="24"/>
          <w:szCs w:val="24"/>
          <w:shd w:val="clear" w:color="auto" w:fill="FFFFFF"/>
          <w:lang w:bidi="ar"/>
        </w:rPr>
      </w:pPr>
      <w:r>
        <w:rPr>
          <w:rFonts w:ascii="微软雅黑" w:eastAsia="微软雅黑" w:hAnsi="微软雅黑" w:cs="微软雅黑"/>
          <w:color w:val="000000" w:themeColor="text1"/>
          <w:kern w:val="0"/>
          <w:sz w:val="24"/>
          <w:szCs w:val="24"/>
          <w:shd w:val="clear" w:color="auto" w:fill="FFFFFF"/>
          <w:lang w:bidi="ar"/>
        </w:rPr>
        <w:t>方式二：直接向新单位提交纸质或电子版的专项附加扣除信息。</w:t>
      </w:r>
    </w:p>
    <w:p w14:paraId="1B33C21E" w14:textId="77777777" w:rsidR="00332111" w:rsidRDefault="00332111">
      <w:pPr>
        <w:rPr>
          <w:rFonts w:ascii="微软雅黑" w:eastAsia="微软雅黑" w:hAnsi="微软雅黑" w:cs="微软雅黑"/>
          <w:b/>
          <w:bCs/>
          <w:sz w:val="32"/>
          <w:szCs w:val="32"/>
        </w:rPr>
      </w:pPr>
    </w:p>
    <w:p w14:paraId="2BAAAD80" w14:textId="77777777" w:rsidR="00332111" w:rsidRDefault="00332111"/>
    <w:sectPr w:rsidR="003321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111"/>
    <w:rsid w:val="00332111"/>
    <w:rsid w:val="00DC3AA7"/>
    <w:rsid w:val="02B63608"/>
    <w:rsid w:val="0C5C3571"/>
    <w:rsid w:val="131A2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8F89D"/>
  <w15:docId w15:val="{608D873B-0CA7-446F-B2F3-D4B77ADD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 </cp:lastModifiedBy>
  <cp:revision>2</cp:revision>
  <dcterms:created xsi:type="dcterms:W3CDTF">2021-12-04T13:47:00Z</dcterms:created>
  <dcterms:modified xsi:type="dcterms:W3CDTF">2021-12-06T10:16:00Z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3990330DB17F4B999AF5FC9107AA32A9</vt:lpwstr>
  </property>
</Properties>
</file>